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E33CC2">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E33CC2">
              <w:rPr>
                <w:rFonts w:eastAsia="黑体" w:hint="eastAsia"/>
                <w:bCs/>
              </w:rPr>
              <w:t>9</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E875A5" w:rsidP="005A3AD1">
            <w:pPr>
              <w:spacing w:before="100" w:line="560" w:lineRule="exact"/>
              <w:jc w:val="right"/>
              <w:rPr>
                <w:rFonts w:eastAsia="楷体_GB2312"/>
                <w:spacing w:val="-8"/>
              </w:rPr>
            </w:pPr>
            <w:r>
              <w:rPr>
                <w:rFonts w:eastAsia="楷体_GB2312" w:hint="eastAsia"/>
                <w:spacing w:val="-8"/>
              </w:rPr>
              <w:t>2017</w:t>
            </w:r>
            <w:r w:rsidR="00D61CF6">
              <w:rPr>
                <w:rFonts w:eastAsia="楷体_GB2312" w:hint="eastAsia"/>
                <w:spacing w:val="-8"/>
              </w:rPr>
              <w:t>年</w:t>
            </w:r>
            <w:r w:rsidR="00E33CC2">
              <w:rPr>
                <w:rFonts w:eastAsia="楷体_GB2312" w:hint="eastAsia"/>
                <w:spacing w:val="-8"/>
              </w:rPr>
              <w:t>11</w:t>
            </w:r>
            <w:r w:rsidR="00D61CF6">
              <w:rPr>
                <w:rFonts w:eastAsia="楷体_GB2312" w:hint="eastAsia"/>
                <w:spacing w:val="-8"/>
              </w:rPr>
              <w:t>月</w:t>
            </w:r>
            <w:r w:rsidR="00E33CC2">
              <w:rPr>
                <w:rFonts w:eastAsia="楷体_GB2312" w:hint="eastAsia"/>
                <w:spacing w:val="-8"/>
              </w:rPr>
              <w:t>13</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61185B" w:rsidRDefault="00E33CC2" w:rsidP="002143D8">
      <w:pPr>
        <w:spacing w:before="100" w:line="440" w:lineRule="exact"/>
        <w:ind w:firstLine="629"/>
        <w:rPr>
          <w:rFonts w:ascii="仿宋" w:eastAsia="仿宋" w:hAnsi="仿宋"/>
        </w:rPr>
      </w:pPr>
      <w:r>
        <w:rPr>
          <w:rFonts w:ascii="仿宋" w:eastAsia="仿宋" w:hAnsi="仿宋" w:hint="eastAsia"/>
          <w:color w:val="000000"/>
        </w:rPr>
        <w:t>11</w:t>
      </w:r>
      <w:r w:rsidR="00D61CF6" w:rsidRPr="002143D8">
        <w:rPr>
          <w:rFonts w:ascii="仿宋" w:eastAsia="仿宋" w:hAnsi="仿宋" w:hint="eastAsia"/>
          <w:color w:val="000000"/>
        </w:rPr>
        <w:t>月</w:t>
      </w:r>
      <w:r>
        <w:rPr>
          <w:rFonts w:ascii="仿宋" w:eastAsia="仿宋" w:hAnsi="仿宋" w:hint="eastAsia"/>
          <w:color w:val="000000"/>
        </w:rPr>
        <w:t>13</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241098" w:rsidRPr="002143D8">
        <w:rPr>
          <w:rFonts w:ascii="仿宋" w:eastAsia="仿宋" w:hAnsi="仿宋" w:hint="eastAsia"/>
        </w:rPr>
        <w:t>，会议由院长岳东</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Pr>
          <w:rFonts w:ascii="仿宋" w:eastAsia="仿宋" w:hAnsi="仿宋" w:hint="eastAsia"/>
        </w:rPr>
        <w:t>陈小惠</w:t>
      </w:r>
      <w:r w:rsidR="002F7F03">
        <w:rPr>
          <w:rFonts w:ascii="仿宋" w:eastAsia="仿宋" w:hAnsi="仿宋" w:hint="eastAsia"/>
        </w:rPr>
        <w:t>、</w:t>
      </w:r>
    </w:p>
    <w:p w:rsidR="00DC63EF" w:rsidRDefault="00594C12" w:rsidP="00A37ECA">
      <w:pPr>
        <w:spacing w:before="100" w:line="440" w:lineRule="exact"/>
        <w:rPr>
          <w:rFonts w:ascii="仿宋" w:eastAsia="仿宋" w:hAnsi="仿宋"/>
        </w:rPr>
      </w:pPr>
      <w:r>
        <w:rPr>
          <w:rFonts w:ascii="仿宋" w:eastAsia="仿宋" w:hAnsi="仿宋" w:hint="eastAsia"/>
        </w:rPr>
        <w:t>张腾飞</w:t>
      </w:r>
      <w:r w:rsidR="00D0342E">
        <w:rPr>
          <w:rFonts w:ascii="仿宋" w:eastAsia="仿宋" w:hAnsi="仿宋" w:hint="eastAsia"/>
        </w:rPr>
        <w:t>，</w:t>
      </w:r>
      <w:r w:rsidR="0061185B">
        <w:rPr>
          <w:rFonts w:ascii="仿宋" w:eastAsia="仿宋" w:hAnsi="仿宋" w:hint="eastAsia"/>
        </w:rPr>
        <w:t>副书记杜月林</w:t>
      </w:r>
      <w:r w:rsidR="00A37ECA">
        <w:rPr>
          <w:rFonts w:ascii="仿宋" w:eastAsia="仿宋" w:hAnsi="仿宋" w:hint="eastAsia"/>
        </w:rPr>
        <w:t>，院长助理王强。</w:t>
      </w:r>
      <w:r w:rsidR="00A37ECA">
        <w:rPr>
          <w:rFonts w:ascii="仿宋" w:eastAsia="仿宋" w:hAnsi="仿宋"/>
        </w:rPr>
        <w:t xml:space="preserve"> </w:t>
      </w:r>
    </w:p>
    <w:p w:rsidR="00960E10" w:rsidRPr="002143D8" w:rsidRDefault="00177D88" w:rsidP="00FB7E63">
      <w:pPr>
        <w:spacing w:before="100" w:line="540" w:lineRule="exact"/>
        <w:ind w:firstLineChars="200" w:firstLine="640"/>
        <w:rPr>
          <w:rFonts w:ascii="仿宋" w:eastAsia="仿宋" w:hAnsi="仿宋"/>
        </w:rPr>
      </w:pPr>
      <w:r w:rsidRPr="002143D8">
        <w:rPr>
          <w:rFonts w:ascii="仿宋" w:eastAsia="仿宋" w:hAnsi="仿宋" w:hint="eastAsia"/>
        </w:rPr>
        <w:t>会议</w:t>
      </w:r>
      <w:r w:rsidR="00E33CC2">
        <w:rPr>
          <w:rFonts w:ascii="仿宋" w:eastAsia="仿宋" w:hAnsi="仿宋" w:hint="eastAsia"/>
        </w:rPr>
        <w:t>对学院2016年7月至2017年6月教职工全年一次性奖励和教师工作量津贴分配原则进行了专题讨论</w:t>
      </w:r>
      <w:r w:rsidRPr="002143D8">
        <w:rPr>
          <w:rFonts w:ascii="仿宋" w:eastAsia="仿宋" w:hAnsi="仿宋" w:hint="eastAsia"/>
        </w:rPr>
        <w:t>、</w:t>
      </w:r>
      <w:r w:rsidR="00E33CC2">
        <w:rPr>
          <w:rFonts w:ascii="仿宋" w:eastAsia="仿宋" w:hAnsi="仿宋" w:hint="eastAsia"/>
        </w:rPr>
        <w:t>经研究作出了相关决议。</w:t>
      </w:r>
    </w:p>
    <w:p w:rsidR="00E33CC2" w:rsidRDefault="00E33CC2" w:rsidP="00FB7E63">
      <w:pPr>
        <w:spacing w:line="540" w:lineRule="exact"/>
        <w:ind w:firstLineChars="1300" w:firstLine="4160"/>
        <w:rPr>
          <w:rFonts w:ascii="仿宋" w:eastAsia="仿宋" w:hAnsi="仿宋" w:hint="eastAsia"/>
        </w:rPr>
      </w:pPr>
    </w:p>
    <w:p w:rsidR="00E33CC2" w:rsidRDefault="00E33CC2" w:rsidP="00FB7E63">
      <w:pPr>
        <w:spacing w:line="540" w:lineRule="exact"/>
        <w:ind w:firstLineChars="1300" w:firstLine="4160"/>
        <w:rPr>
          <w:rFonts w:ascii="仿宋" w:eastAsia="仿宋" w:hAnsi="仿宋" w:hint="eastAsia"/>
        </w:rPr>
      </w:pPr>
    </w:p>
    <w:p w:rsidR="00E33CC2" w:rsidRDefault="00E33CC2" w:rsidP="00FB7E63">
      <w:pPr>
        <w:spacing w:line="540" w:lineRule="exact"/>
        <w:ind w:firstLineChars="1300" w:firstLine="4160"/>
        <w:rPr>
          <w:rFonts w:ascii="仿宋" w:eastAsia="仿宋" w:hAnsi="仿宋" w:hint="eastAsia"/>
        </w:rPr>
      </w:pPr>
    </w:p>
    <w:p w:rsidR="00E33CC2" w:rsidRDefault="00E33CC2" w:rsidP="00FB7E63">
      <w:pPr>
        <w:spacing w:line="540" w:lineRule="exact"/>
        <w:ind w:firstLineChars="1300" w:firstLine="4160"/>
        <w:rPr>
          <w:rFonts w:ascii="仿宋" w:eastAsia="仿宋" w:hAnsi="仿宋" w:hint="eastAsia"/>
        </w:rPr>
      </w:pPr>
    </w:p>
    <w:p w:rsidR="00D61CF6" w:rsidRPr="002143D8" w:rsidRDefault="00D61CF6" w:rsidP="00FB7E63">
      <w:pPr>
        <w:spacing w:line="54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FB7E63">
      <w:pPr>
        <w:spacing w:line="56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E33CC2">
        <w:rPr>
          <w:rFonts w:ascii="仿宋" w:eastAsia="仿宋" w:hAnsi="仿宋" w:hint="eastAsia"/>
        </w:rPr>
        <w:t>一七</w:t>
      </w:r>
      <w:proofErr w:type="gramEnd"/>
      <w:r w:rsidR="00E33CC2">
        <w:rPr>
          <w:rFonts w:ascii="仿宋" w:eastAsia="仿宋" w:hAnsi="仿宋" w:hint="eastAsia"/>
        </w:rPr>
        <w:t>年十一</w:t>
      </w:r>
      <w:r w:rsidR="0061185B">
        <w:rPr>
          <w:rFonts w:ascii="仿宋" w:eastAsia="仿宋" w:hAnsi="仿宋" w:hint="eastAsia"/>
        </w:rPr>
        <w:t>月</w:t>
      </w:r>
      <w:r w:rsidR="00E33CC2">
        <w:rPr>
          <w:rFonts w:ascii="仿宋" w:eastAsia="仿宋" w:hAnsi="仿宋" w:hint="eastAsia"/>
        </w:rPr>
        <w:t>十三</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DD" w:rsidRDefault="004B4DDD" w:rsidP="00D61CF6">
      <w:r>
        <w:separator/>
      </w:r>
    </w:p>
  </w:endnote>
  <w:endnote w:type="continuationSeparator" w:id="0">
    <w:p w:rsidR="004B4DDD" w:rsidRDefault="004B4DDD"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DD" w:rsidRDefault="004B4DDD" w:rsidP="00D61CF6">
      <w:r>
        <w:separator/>
      </w:r>
    </w:p>
  </w:footnote>
  <w:footnote w:type="continuationSeparator" w:id="0">
    <w:p w:rsidR="004B4DDD" w:rsidRDefault="004B4DDD"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63BC4"/>
    <w:rsid w:val="00073E0E"/>
    <w:rsid w:val="000740D2"/>
    <w:rsid w:val="00076C87"/>
    <w:rsid w:val="00077EDA"/>
    <w:rsid w:val="00092322"/>
    <w:rsid w:val="000963CF"/>
    <w:rsid w:val="000A1349"/>
    <w:rsid w:val="000A3A9B"/>
    <w:rsid w:val="000A741C"/>
    <w:rsid w:val="000B0D21"/>
    <w:rsid w:val="000C16E2"/>
    <w:rsid w:val="000C4CA3"/>
    <w:rsid w:val="000C7669"/>
    <w:rsid w:val="000D07BF"/>
    <w:rsid w:val="000D5B36"/>
    <w:rsid w:val="000E0927"/>
    <w:rsid w:val="000E7548"/>
    <w:rsid w:val="000F1A20"/>
    <w:rsid w:val="0010638B"/>
    <w:rsid w:val="001168EB"/>
    <w:rsid w:val="0012745A"/>
    <w:rsid w:val="001311EF"/>
    <w:rsid w:val="00140A95"/>
    <w:rsid w:val="0015352B"/>
    <w:rsid w:val="00155915"/>
    <w:rsid w:val="001647F8"/>
    <w:rsid w:val="001714B1"/>
    <w:rsid w:val="00174212"/>
    <w:rsid w:val="001767EE"/>
    <w:rsid w:val="00177D88"/>
    <w:rsid w:val="001904F5"/>
    <w:rsid w:val="00192756"/>
    <w:rsid w:val="001A043D"/>
    <w:rsid w:val="001A0DE9"/>
    <w:rsid w:val="001B1886"/>
    <w:rsid w:val="001B391E"/>
    <w:rsid w:val="001B492D"/>
    <w:rsid w:val="001D6856"/>
    <w:rsid w:val="001E0D62"/>
    <w:rsid w:val="001F20D7"/>
    <w:rsid w:val="001F58BB"/>
    <w:rsid w:val="00203084"/>
    <w:rsid w:val="0020415C"/>
    <w:rsid w:val="002066D8"/>
    <w:rsid w:val="002143D8"/>
    <w:rsid w:val="00231397"/>
    <w:rsid w:val="00231897"/>
    <w:rsid w:val="00241098"/>
    <w:rsid w:val="0026748F"/>
    <w:rsid w:val="00267F5D"/>
    <w:rsid w:val="0028388B"/>
    <w:rsid w:val="00293E39"/>
    <w:rsid w:val="002A3138"/>
    <w:rsid w:val="002A47FF"/>
    <w:rsid w:val="002C4F98"/>
    <w:rsid w:val="002C656E"/>
    <w:rsid w:val="002D08B6"/>
    <w:rsid w:val="002D167E"/>
    <w:rsid w:val="002D2D62"/>
    <w:rsid w:val="002F7037"/>
    <w:rsid w:val="002F7F03"/>
    <w:rsid w:val="003108AC"/>
    <w:rsid w:val="00313E03"/>
    <w:rsid w:val="00320A49"/>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22C1C"/>
    <w:rsid w:val="00430234"/>
    <w:rsid w:val="00443E46"/>
    <w:rsid w:val="004445D8"/>
    <w:rsid w:val="00462976"/>
    <w:rsid w:val="00473350"/>
    <w:rsid w:val="00483B2C"/>
    <w:rsid w:val="004948F0"/>
    <w:rsid w:val="00495048"/>
    <w:rsid w:val="004B2295"/>
    <w:rsid w:val="004B4DDD"/>
    <w:rsid w:val="004F1A00"/>
    <w:rsid w:val="004F29D1"/>
    <w:rsid w:val="00505D73"/>
    <w:rsid w:val="00513F74"/>
    <w:rsid w:val="005205C0"/>
    <w:rsid w:val="005242C2"/>
    <w:rsid w:val="005375B4"/>
    <w:rsid w:val="00544B66"/>
    <w:rsid w:val="00550588"/>
    <w:rsid w:val="00551164"/>
    <w:rsid w:val="00561713"/>
    <w:rsid w:val="00571C39"/>
    <w:rsid w:val="00582CDA"/>
    <w:rsid w:val="005831C6"/>
    <w:rsid w:val="00591813"/>
    <w:rsid w:val="00594C12"/>
    <w:rsid w:val="0059601D"/>
    <w:rsid w:val="005A4A60"/>
    <w:rsid w:val="005B50E6"/>
    <w:rsid w:val="005C47A6"/>
    <w:rsid w:val="005D1C8F"/>
    <w:rsid w:val="005D4A05"/>
    <w:rsid w:val="005E6488"/>
    <w:rsid w:val="005F6DA8"/>
    <w:rsid w:val="006011B6"/>
    <w:rsid w:val="0061185B"/>
    <w:rsid w:val="00627F4B"/>
    <w:rsid w:val="00643BBC"/>
    <w:rsid w:val="006727A8"/>
    <w:rsid w:val="00673AE1"/>
    <w:rsid w:val="00687885"/>
    <w:rsid w:val="00695DCA"/>
    <w:rsid w:val="006A2974"/>
    <w:rsid w:val="006B2A87"/>
    <w:rsid w:val="006B3B94"/>
    <w:rsid w:val="006B7607"/>
    <w:rsid w:val="006C259E"/>
    <w:rsid w:val="006C7A58"/>
    <w:rsid w:val="006D302F"/>
    <w:rsid w:val="006D7542"/>
    <w:rsid w:val="006E2043"/>
    <w:rsid w:val="006F0913"/>
    <w:rsid w:val="006F1233"/>
    <w:rsid w:val="007142C6"/>
    <w:rsid w:val="007144F7"/>
    <w:rsid w:val="0072203F"/>
    <w:rsid w:val="007300F6"/>
    <w:rsid w:val="007315D4"/>
    <w:rsid w:val="00762CA3"/>
    <w:rsid w:val="007656DA"/>
    <w:rsid w:val="00765C83"/>
    <w:rsid w:val="007710AE"/>
    <w:rsid w:val="007738C5"/>
    <w:rsid w:val="00776387"/>
    <w:rsid w:val="007900DE"/>
    <w:rsid w:val="007A4855"/>
    <w:rsid w:val="007B5DC5"/>
    <w:rsid w:val="007E0061"/>
    <w:rsid w:val="007E5C9A"/>
    <w:rsid w:val="007E7F65"/>
    <w:rsid w:val="007F518B"/>
    <w:rsid w:val="0080778A"/>
    <w:rsid w:val="00822504"/>
    <w:rsid w:val="00835DA0"/>
    <w:rsid w:val="00837175"/>
    <w:rsid w:val="008415AE"/>
    <w:rsid w:val="008475F7"/>
    <w:rsid w:val="0086491E"/>
    <w:rsid w:val="00871120"/>
    <w:rsid w:val="00874214"/>
    <w:rsid w:val="00881877"/>
    <w:rsid w:val="00886E48"/>
    <w:rsid w:val="008915E7"/>
    <w:rsid w:val="00896352"/>
    <w:rsid w:val="008B5C32"/>
    <w:rsid w:val="008D1577"/>
    <w:rsid w:val="0090235A"/>
    <w:rsid w:val="00902E33"/>
    <w:rsid w:val="00906CF9"/>
    <w:rsid w:val="0093070E"/>
    <w:rsid w:val="009314CD"/>
    <w:rsid w:val="00942FF8"/>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785D"/>
    <w:rsid w:val="00A37ECA"/>
    <w:rsid w:val="00A54271"/>
    <w:rsid w:val="00A60C18"/>
    <w:rsid w:val="00A6760B"/>
    <w:rsid w:val="00A72697"/>
    <w:rsid w:val="00A8494C"/>
    <w:rsid w:val="00AA79A0"/>
    <w:rsid w:val="00AB6A69"/>
    <w:rsid w:val="00AB7899"/>
    <w:rsid w:val="00AC06EB"/>
    <w:rsid w:val="00AC3BEB"/>
    <w:rsid w:val="00AD1589"/>
    <w:rsid w:val="00AE7B8F"/>
    <w:rsid w:val="00B02F7A"/>
    <w:rsid w:val="00B04A2A"/>
    <w:rsid w:val="00B06FB5"/>
    <w:rsid w:val="00B11290"/>
    <w:rsid w:val="00B162B1"/>
    <w:rsid w:val="00B320CC"/>
    <w:rsid w:val="00B33A9C"/>
    <w:rsid w:val="00B33E08"/>
    <w:rsid w:val="00B377B0"/>
    <w:rsid w:val="00B41902"/>
    <w:rsid w:val="00B4209F"/>
    <w:rsid w:val="00B42FE1"/>
    <w:rsid w:val="00B454B4"/>
    <w:rsid w:val="00B507A0"/>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5762"/>
    <w:rsid w:val="00C46DF7"/>
    <w:rsid w:val="00C521F1"/>
    <w:rsid w:val="00C52CA6"/>
    <w:rsid w:val="00C6744B"/>
    <w:rsid w:val="00C706DB"/>
    <w:rsid w:val="00C818B4"/>
    <w:rsid w:val="00C9789C"/>
    <w:rsid w:val="00CA0C8F"/>
    <w:rsid w:val="00CB0E5E"/>
    <w:rsid w:val="00CB3797"/>
    <w:rsid w:val="00CC091E"/>
    <w:rsid w:val="00CD1FF1"/>
    <w:rsid w:val="00CE5D01"/>
    <w:rsid w:val="00CE6552"/>
    <w:rsid w:val="00CF382B"/>
    <w:rsid w:val="00D02643"/>
    <w:rsid w:val="00D0342E"/>
    <w:rsid w:val="00D0701C"/>
    <w:rsid w:val="00D1656E"/>
    <w:rsid w:val="00D35FE4"/>
    <w:rsid w:val="00D40781"/>
    <w:rsid w:val="00D42DB3"/>
    <w:rsid w:val="00D42DEF"/>
    <w:rsid w:val="00D61CF6"/>
    <w:rsid w:val="00D6640A"/>
    <w:rsid w:val="00D67440"/>
    <w:rsid w:val="00D772FF"/>
    <w:rsid w:val="00D8017C"/>
    <w:rsid w:val="00DC05DC"/>
    <w:rsid w:val="00DC5DD7"/>
    <w:rsid w:val="00DC63EF"/>
    <w:rsid w:val="00DC6F51"/>
    <w:rsid w:val="00DD59BC"/>
    <w:rsid w:val="00DE41CE"/>
    <w:rsid w:val="00DF3F75"/>
    <w:rsid w:val="00DF7A10"/>
    <w:rsid w:val="00E029EE"/>
    <w:rsid w:val="00E10889"/>
    <w:rsid w:val="00E12272"/>
    <w:rsid w:val="00E174F8"/>
    <w:rsid w:val="00E2056E"/>
    <w:rsid w:val="00E24A6D"/>
    <w:rsid w:val="00E2620B"/>
    <w:rsid w:val="00E27FBD"/>
    <w:rsid w:val="00E33CC2"/>
    <w:rsid w:val="00E41ED3"/>
    <w:rsid w:val="00E4741A"/>
    <w:rsid w:val="00E517CD"/>
    <w:rsid w:val="00E5317C"/>
    <w:rsid w:val="00E5349B"/>
    <w:rsid w:val="00E56BFE"/>
    <w:rsid w:val="00E63DD6"/>
    <w:rsid w:val="00E66ACF"/>
    <w:rsid w:val="00E80BED"/>
    <w:rsid w:val="00E83954"/>
    <w:rsid w:val="00E875A5"/>
    <w:rsid w:val="00E97446"/>
    <w:rsid w:val="00EA2632"/>
    <w:rsid w:val="00EA4CCD"/>
    <w:rsid w:val="00EB2690"/>
    <w:rsid w:val="00EB6FF5"/>
    <w:rsid w:val="00EC1424"/>
    <w:rsid w:val="00EC2871"/>
    <w:rsid w:val="00EC3620"/>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A6437"/>
    <w:rsid w:val="00FB7E63"/>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168</cp:revision>
  <dcterms:created xsi:type="dcterms:W3CDTF">2014-10-27T02:00:00Z</dcterms:created>
  <dcterms:modified xsi:type="dcterms:W3CDTF">2017-11-24T02:29:00Z</dcterms:modified>
</cp:coreProperties>
</file>